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A7" w:rsidRDefault="006604A7" w:rsidP="006604A7">
      <w:pPr>
        <w:jc w:val="center"/>
        <w:rPr>
          <w:b/>
          <w:bCs/>
          <w:sz w:val="36"/>
          <w:szCs w:val="36"/>
        </w:rPr>
      </w:pPr>
    </w:p>
    <w:p w:rsidR="006604A7" w:rsidRDefault="006604A7" w:rsidP="006604A7">
      <w:pPr>
        <w:jc w:val="center"/>
        <w:rPr>
          <w:b/>
          <w:bCs/>
          <w:sz w:val="36"/>
          <w:szCs w:val="36"/>
        </w:rPr>
      </w:pPr>
    </w:p>
    <w:p w:rsidR="006604A7" w:rsidRDefault="006604A7" w:rsidP="006604A7">
      <w:pPr>
        <w:jc w:val="center"/>
        <w:rPr>
          <w:b/>
          <w:bCs/>
          <w:sz w:val="36"/>
          <w:szCs w:val="36"/>
        </w:rPr>
      </w:pPr>
    </w:p>
    <w:p w:rsidR="006604A7" w:rsidRDefault="006604A7" w:rsidP="006604A7">
      <w:pPr>
        <w:jc w:val="center"/>
        <w:rPr>
          <w:b/>
          <w:bCs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662555" cy="266255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4A7" w:rsidRDefault="006604A7" w:rsidP="006604A7">
      <w:pPr>
        <w:jc w:val="center"/>
        <w:rPr>
          <w:b/>
          <w:bCs/>
          <w:sz w:val="36"/>
          <w:szCs w:val="36"/>
        </w:rPr>
      </w:pPr>
    </w:p>
    <w:p w:rsidR="006604A7" w:rsidRDefault="006604A7" w:rsidP="006604A7">
      <w:pPr>
        <w:jc w:val="center"/>
        <w:rPr>
          <w:b/>
          <w:bCs/>
          <w:sz w:val="36"/>
          <w:szCs w:val="36"/>
        </w:rPr>
      </w:pPr>
    </w:p>
    <w:p w:rsidR="006604A7" w:rsidRDefault="006604A7" w:rsidP="006604A7">
      <w:pPr>
        <w:jc w:val="center"/>
        <w:rPr>
          <w:b/>
          <w:bCs/>
          <w:sz w:val="44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9CF2FE" wp14:editId="5822B098">
                <wp:simplePos x="0" y="0"/>
                <wp:positionH relativeFrom="page">
                  <wp:posOffset>171450</wp:posOffset>
                </wp:positionH>
                <wp:positionV relativeFrom="paragraph">
                  <wp:posOffset>10087610</wp:posOffset>
                </wp:positionV>
                <wp:extent cx="7738110" cy="122555"/>
                <wp:effectExtent l="0" t="0" r="15240" b="1079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8110" cy="122555"/>
                          <a:chOff x="0" y="0"/>
                          <a:chExt cx="7709922" cy="19240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4091552" cy="1859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604A7" w:rsidRDefault="006604A7" w:rsidP="006604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5509647" y="0"/>
                            <a:ext cx="2200275" cy="192405"/>
                          </a:xfrm>
                          <a:prstGeom prst="rect">
                            <a:avLst/>
                          </a:prstGeom>
                          <a:solidFill>
                            <a:srgbClr val="890D0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604A7" w:rsidRDefault="006604A7" w:rsidP="006604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4091552" y="0"/>
                            <a:ext cx="2200275" cy="19240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F81BD">
                                  <a:lumMod val="50000"/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4F81BD">
                                  <a:lumMod val="5000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5000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604A7" w:rsidRDefault="006604A7" w:rsidP="006604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13.5pt;margin-top:794.3pt;width:609.3pt;height:9.65pt;z-index:251659264;mso-position-horizontal-relative:page;mso-width-relative:margin;mso-height-relative:margin" coordsize="77099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">
                <v:rect id="Rectangle 3" o:spid="_x0000_s1027" style="position:absolute;width:40915;height:1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uBMQA&#10;AADaAAAADwAAAGRycy9kb3ducmV2LnhtbESPQWsCMRSE70L/Q3iF3jSrgtXtZqUUpQUpovXS2+vm&#10;uVncvCxJquu/N4WCx2FmvmGKZW9bcSYfGscKxqMMBHHldMO1gsPXejgHESKyxtYxKbhSgGX5MCgw&#10;1+7COzrvYy0ShEOOCkyMXS5lqAxZDCPXESfv6LzFmKSvpfZ4SXDbykmWzaTFhtOCwY7eDFWn/a9V&#10;cPpebT+3i8NkbfX7T9bE54XxG6WeHvvXFxCR+ngP/7c/tIIp/F1JN0C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cLgTEAAAA2gAAAA8AAAAAAAAAAAAAAAAAmAIAAGRycy9k&#10;b3ducmV2LnhtbFBLBQYAAAAABAAEAPUAAACJAwAAAAA=&#10;" fillcolor="#4f81bd" strokecolor="#385d8a" strokeweight="2pt">
                  <v:textbox>
                    <w:txbxContent>
                      <w:p w:rsidR="006604A7" w:rsidRDefault="006604A7" w:rsidP="006604A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55096;width:22003;height:1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p+C8IA&#10;AADaAAAADwAAAGRycy9kb3ducmV2LnhtbESPT4vCMBTE7wt+h/AEL4umyiJSTUWERcH1sOrB46N5&#10;/UObl9BktX57Iwh7HGbmN8xq3ZtW3KjztWUF00kCgji3uuZSweX8PV6A8AFZY2uZFDzIwzobfKww&#10;1fbOv3Q7hVJECPsUFVQhuFRKn1dk0E+sI45eYTuDIcqulLrDe4SbVs6SZC4N1hwXKnS0rShvTn9G&#10;wWHaPMozFY5cscMfeT1+zuujUqNhv1mCCNSH//C7vdcKvuB1Jd4A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2n4LwgAAANoAAAAPAAAAAAAAAAAAAAAAAJgCAABkcnMvZG93&#10;bnJldi54bWxQSwUGAAAAAAQABAD1AAAAhwMAAAAA&#10;" fillcolor="#890d0d" strokecolor="#385d8a" strokeweight="2pt">
                  <v:textbox>
                    <w:txbxContent>
                      <w:p w:rsidR="006604A7" w:rsidRDefault="006604A7" w:rsidP="006604A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40915;width:22003;height:1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3L8IA&#10;AADaAAAADwAAAGRycy9kb3ducmV2LnhtbESPwWrDMBBE74H+g9hCb4kcg0two4QQKE2PTXNIbxtr&#10;a5laK2MpttyvrwKBHoeZecOst9G2YqDeN44VLBcZCOLK6YZrBafP1/kKhA/IGlvHpGAiD9vNw2yN&#10;pXYjf9BwDLVIEPYlKjAhdKWUvjJk0S9cR5y8b9dbDEn2tdQ9jgluW5ln2bO02HBaMNjR3lD1c7xa&#10;BfH8bqdf/yVDNEWD0+Xtku9YqafHuHsBESiG//C9fdAKCrhdS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eDcvwgAAANoAAAAPAAAAAAAAAAAAAAAAAJgCAABkcnMvZG93&#10;bnJldi54bWxQSwUGAAAAAAQABAD1AAAAhwMAAAAA&#10;" fillcolor="#0e2138" strokecolor="#385d8a" strokeweight="2pt">
                  <v:fill color2="#204066" rotate="t" colors="0 #0e2138;.5 #193454;1 #204066" focus="100%" type="gradient"/>
                  <v:textbox>
                    <w:txbxContent>
                      <w:p w:rsidR="006604A7" w:rsidRDefault="006604A7" w:rsidP="006604A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b/>
          <w:bCs/>
          <w:sz w:val="44"/>
          <w:szCs w:val="36"/>
        </w:rPr>
        <w:t xml:space="preserve">TOPFLIGHT COLLEGE </w:t>
      </w:r>
      <w:r>
        <w:rPr>
          <w:b/>
          <w:bCs/>
          <w:sz w:val="44"/>
          <w:szCs w:val="36"/>
        </w:rPr>
        <w:t xml:space="preserve">ADMISSIONS POLICY </w:t>
      </w:r>
    </w:p>
    <w:p w:rsidR="006604A7" w:rsidRDefault="006604A7" w:rsidP="006604A7">
      <w:pPr>
        <w:jc w:val="center"/>
        <w:rPr>
          <w:b/>
          <w:bCs/>
          <w:sz w:val="36"/>
          <w:szCs w:val="36"/>
        </w:rPr>
      </w:pPr>
    </w:p>
    <w:p w:rsidR="006604A7" w:rsidRDefault="006604A7" w:rsidP="006604A7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604A7" w:rsidTr="006604A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A7" w:rsidRDefault="006604A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>Approved by: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A7" w:rsidRDefault="006604A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>School Board</w:t>
            </w:r>
          </w:p>
        </w:tc>
      </w:tr>
      <w:tr w:rsidR="006604A7" w:rsidTr="006604A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A7" w:rsidRDefault="006604A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 xml:space="preserve">Last reviewed on: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A7" w:rsidRDefault="006604A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>
              <w:rPr>
                <w:b/>
                <w:bCs/>
                <w:sz w:val="36"/>
                <w:szCs w:val="36"/>
              </w:rPr>
              <w:t xml:space="preserve"> July, 2024</w:t>
            </w:r>
          </w:p>
        </w:tc>
      </w:tr>
      <w:tr w:rsidR="006604A7" w:rsidTr="006604A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A7" w:rsidRDefault="006604A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 xml:space="preserve">Next review due by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A7" w:rsidRDefault="006604A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>31</w:t>
            </w:r>
            <w:r>
              <w:rPr>
                <w:b/>
                <w:bCs/>
                <w:sz w:val="36"/>
                <w:szCs w:val="36"/>
                <w:vertAlign w:val="superscript"/>
              </w:rPr>
              <w:t>st</w:t>
            </w:r>
            <w:r>
              <w:rPr>
                <w:b/>
                <w:bCs/>
                <w:sz w:val="36"/>
                <w:szCs w:val="36"/>
              </w:rPr>
              <w:t xml:space="preserve">  July, 2025 </w:t>
            </w:r>
          </w:p>
        </w:tc>
      </w:tr>
    </w:tbl>
    <w:p w:rsidR="006604A7" w:rsidRPr="006604A7" w:rsidRDefault="006604A7" w:rsidP="006604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</w:rPr>
      </w:pPr>
      <w:r w:rsidRPr="006604A7">
        <w:rPr>
          <w:rFonts w:ascii="Times New Roman" w:eastAsia="Times New Roman" w:hAnsi="Times New Roman" w:cs="Times New Roman"/>
          <w:b/>
          <w:bCs/>
          <w:sz w:val="44"/>
          <w:szCs w:val="36"/>
        </w:rPr>
        <w:lastRenderedPageBreak/>
        <w:t>ADMISSIONS POLICY</w:t>
      </w:r>
    </w:p>
    <w:p w:rsidR="006604A7" w:rsidRPr="006604A7" w:rsidRDefault="006604A7" w:rsidP="0066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604A7">
        <w:rPr>
          <w:rFonts w:ascii="Times New Roman" w:eastAsia="Times New Roman" w:hAnsi="Times New Roman" w:cs="Times New Roman"/>
          <w:sz w:val="28"/>
          <w:szCs w:val="24"/>
        </w:rPr>
        <w:t xml:space="preserve">Topflight College is a mixed-gender Day &amp; Boarding Secondary School located in </w:t>
      </w:r>
      <w:proofErr w:type="spellStart"/>
      <w:r w:rsidRPr="006604A7">
        <w:rPr>
          <w:rFonts w:ascii="Times New Roman" w:eastAsia="Times New Roman" w:hAnsi="Times New Roman" w:cs="Times New Roman"/>
          <w:sz w:val="28"/>
          <w:szCs w:val="24"/>
        </w:rPr>
        <w:t>Gbagada</w:t>
      </w:r>
      <w:proofErr w:type="spellEnd"/>
      <w:r w:rsidRPr="006604A7">
        <w:rPr>
          <w:rFonts w:ascii="Times New Roman" w:eastAsia="Times New Roman" w:hAnsi="Times New Roman" w:cs="Times New Roman"/>
          <w:sz w:val="28"/>
          <w:szCs w:val="24"/>
        </w:rPr>
        <w:t xml:space="preserve">, Lagos. Guided by our mission of </w:t>
      </w:r>
      <w:r w:rsidRPr="006604A7">
        <w:rPr>
          <w:rFonts w:ascii="Times New Roman" w:eastAsia="Times New Roman" w:hAnsi="Times New Roman" w:cs="Times New Roman"/>
          <w:i/>
          <w:iCs/>
          <w:sz w:val="28"/>
          <w:szCs w:val="24"/>
        </w:rPr>
        <w:t>Raising R.I.C.H Highflyers</w:t>
      </w:r>
      <w:r w:rsidRPr="006604A7">
        <w:rPr>
          <w:rFonts w:ascii="Times New Roman" w:eastAsia="Times New Roman" w:hAnsi="Times New Roman" w:cs="Times New Roman"/>
          <w:sz w:val="28"/>
          <w:szCs w:val="24"/>
        </w:rPr>
        <w:t>, we admit students who demonstrate readiness for academic excellence, positive character, and willingness to uphold the values of the school.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6604A7">
        <w:rPr>
          <w:rFonts w:ascii="Times New Roman" w:eastAsia="Times New Roman" w:hAnsi="Times New Roman" w:cs="Times New Roman"/>
          <w:b/>
          <w:bCs/>
          <w:sz w:val="24"/>
          <w:szCs w:val="27"/>
        </w:rPr>
        <w:t>1. Eligibility for Admission</w:t>
      </w:r>
    </w:p>
    <w:p w:rsidR="006604A7" w:rsidRPr="006604A7" w:rsidRDefault="006604A7" w:rsidP="0066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Admission is open to boys and girls into JSS1–SS2, based on:</w:t>
      </w:r>
    </w:p>
    <w:p w:rsidR="006604A7" w:rsidRPr="006604A7" w:rsidRDefault="006604A7" w:rsidP="00660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Completion of the Topflight College Admission Form</w:t>
      </w:r>
    </w:p>
    <w:p w:rsidR="006604A7" w:rsidRPr="006604A7" w:rsidRDefault="006604A7" w:rsidP="00660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Performance in the school’s Entrance Examination /Placement Test for senior school.</w:t>
      </w:r>
    </w:p>
    <w:p w:rsidR="006604A7" w:rsidRPr="006604A7" w:rsidRDefault="006604A7" w:rsidP="00660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Successful interview with the Admissions Team</w:t>
      </w:r>
    </w:p>
    <w:p w:rsidR="006604A7" w:rsidRPr="006604A7" w:rsidRDefault="006604A7" w:rsidP="00660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Review of past academic records and age-appropriate placement.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6604A7">
        <w:rPr>
          <w:rFonts w:ascii="Times New Roman" w:eastAsia="Times New Roman" w:hAnsi="Times New Roman" w:cs="Times New Roman"/>
          <w:b/>
          <w:bCs/>
          <w:sz w:val="24"/>
          <w:szCs w:val="27"/>
        </w:rPr>
        <w:t>2. Non-Discrimination</w:t>
      </w:r>
    </w:p>
    <w:p w:rsidR="006604A7" w:rsidRPr="006604A7" w:rsidRDefault="006604A7" w:rsidP="0066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Topflight College does not discriminate based on gender, ethnicity, religion, or background. All applicants are evaluated strictly on merit and conduct.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6604A7">
        <w:rPr>
          <w:rFonts w:ascii="Times New Roman" w:eastAsia="Times New Roman" w:hAnsi="Times New Roman" w:cs="Times New Roman"/>
          <w:b/>
          <w:bCs/>
          <w:sz w:val="24"/>
          <w:szCs w:val="27"/>
        </w:rPr>
        <w:t>3. Admission Requirements</w:t>
      </w:r>
    </w:p>
    <w:p w:rsidR="006604A7" w:rsidRPr="006604A7" w:rsidRDefault="006604A7" w:rsidP="0066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To complete admission, parents must submit:</w:t>
      </w:r>
    </w:p>
    <w:p w:rsidR="006604A7" w:rsidRPr="006604A7" w:rsidRDefault="006604A7" w:rsidP="00660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Completed Admission Form</w:t>
      </w:r>
    </w:p>
    <w:p w:rsidR="006604A7" w:rsidRPr="006604A7" w:rsidRDefault="006604A7" w:rsidP="00660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Four (4) recent passport photographs</w:t>
      </w:r>
    </w:p>
    <w:p w:rsidR="006604A7" w:rsidRPr="006604A7" w:rsidRDefault="006604A7" w:rsidP="00660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Birth Certificate or International Passport</w:t>
      </w:r>
    </w:p>
    <w:p w:rsidR="006604A7" w:rsidRPr="006604A7" w:rsidRDefault="006604A7" w:rsidP="00660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Last school result or transcript</w:t>
      </w:r>
    </w:p>
    <w:p w:rsidR="006604A7" w:rsidRPr="006604A7" w:rsidRDefault="006604A7" w:rsidP="00660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Expected date of commencement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6604A7">
        <w:rPr>
          <w:rFonts w:ascii="Times New Roman" w:eastAsia="Times New Roman" w:hAnsi="Times New Roman" w:cs="Times New Roman"/>
          <w:b/>
          <w:bCs/>
          <w:sz w:val="24"/>
          <w:szCs w:val="27"/>
        </w:rPr>
        <w:t>4. Fees &amp; Refund Policy</w:t>
      </w:r>
    </w:p>
    <w:p w:rsidR="006604A7" w:rsidRPr="006604A7" w:rsidRDefault="006604A7" w:rsidP="00660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 xml:space="preserve">Admission Form fee: </w:t>
      </w:r>
      <w:r w:rsidRPr="006604A7">
        <w:rPr>
          <w:rFonts w:ascii="Times New Roman" w:eastAsia="Times New Roman" w:hAnsi="Times New Roman" w:cs="Times New Roman"/>
          <w:b/>
          <w:bCs/>
          <w:sz w:val="24"/>
          <w:szCs w:val="24"/>
        </w:rPr>
        <w:t>₦10,000 per child</w:t>
      </w:r>
      <w:r w:rsidRPr="006604A7">
        <w:rPr>
          <w:rFonts w:ascii="Times New Roman" w:eastAsia="Times New Roman" w:hAnsi="Times New Roman" w:cs="Times New Roman"/>
          <w:sz w:val="24"/>
          <w:szCs w:val="24"/>
        </w:rPr>
        <w:t xml:space="preserve">, payable to </w:t>
      </w:r>
      <w:r w:rsidRPr="006604A7">
        <w:rPr>
          <w:rFonts w:ascii="Times New Roman" w:eastAsia="Times New Roman" w:hAnsi="Times New Roman" w:cs="Times New Roman"/>
          <w:b/>
          <w:bCs/>
          <w:sz w:val="24"/>
          <w:szCs w:val="24"/>
        </w:rPr>
        <w:t>GTCO – 0007166959</w:t>
      </w:r>
    </w:p>
    <w:p w:rsidR="006604A7" w:rsidRPr="006604A7" w:rsidRDefault="006604A7" w:rsidP="00660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School fees must be paid before resumption</w:t>
      </w:r>
    </w:p>
    <w:p w:rsidR="006604A7" w:rsidRPr="006604A7" w:rsidRDefault="006604A7" w:rsidP="00660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b/>
          <w:bCs/>
          <w:sz w:val="24"/>
          <w:szCs w:val="24"/>
        </w:rPr>
        <w:t>All fees are strictly non-refundable</w:t>
      </w:r>
      <w:r w:rsidRPr="006604A7">
        <w:rPr>
          <w:rFonts w:ascii="Times New Roman" w:eastAsia="Times New Roman" w:hAnsi="Times New Roman" w:cs="Times New Roman"/>
          <w:sz w:val="24"/>
          <w:szCs w:val="24"/>
        </w:rPr>
        <w:t xml:space="preserve"> under any circumstance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6604A7">
        <w:rPr>
          <w:rFonts w:ascii="Times New Roman" w:eastAsia="Times New Roman" w:hAnsi="Times New Roman" w:cs="Times New Roman"/>
          <w:b/>
          <w:bCs/>
          <w:sz w:val="24"/>
          <w:szCs w:val="27"/>
        </w:rPr>
        <w:t>5. Enrollment Compliance</w:t>
      </w:r>
    </w:p>
    <w:p w:rsidR="006604A7" w:rsidRPr="006604A7" w:rsidRDefault="006604A7" w:rsidP="0066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Upon commencement, parents must provide:</w:t>
      </w:r>
    </w:p>
    <w:p w:rsidR="006604A7" w:rsidRPr="006604A7" w:rsidRDefault="006604A7" w:rsidP="006604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All materials listed in the Enrollment Pack</w:t>
      </w:r>
    </w:p>
    <w:p w:rsidR="006604A7" w:rsidRPr="006604A7" w:rsidRDefault="006604A7" w:rsidP="006604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Evidence of payment of school fees</w:t>
      </w:r>
    </w:p>
    <w:p w:rsidR="006604A7" w:rsidRPr="006604A7" w:rsidRDefault="006604A7" w:rsidP="006604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Signed Parent &amp; Student Agreements from the Enrollment Pack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604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ADMISSIONS STANDARD OPERATING PROCEDURE (SOP)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04A7">
        <w:rPr>
          <w:rFonts w:ascii="Times New Roman" w:eastAsia="Times New Roman" w:hAnsi="Times New Roman" w:cs="Times New Roman"/>
          <w:b/>
          <w:bCs/>
          <w:sz w:val="36"/>
          <w:szCs w:val="36"/>
        </w:rPr>
        <w:t>1. Purchase of Admission Form</w:t>
      </w:r>
    </w:p>
    <w:p w:rsidR="006604A7" w:rsidRPr="006604A7" w:rsidRDefault="006604A7" w:rsidP="00660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 xml:space="preserve">Parent pays </w:t>
      </w:r>
      <w:r w:rsidRPr="006604A7">
        <w:rPr>
          <w:rFonts w:ascii="Times New Roman" w:eastAsia="Times New Roman" w:hAnsi="Times New Roman" w:cs="Times New Roman"/>
          <w:b/>
          <w:bCs/>
          <w:sz w:val="24"/>
          <w:szCs w:val="24"/>
        </w:rPr>
        <w:t>₦10,000</w:t>
      </w:r>
      <w:r w:rsidRPr="006604A7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6604A7">
        <w:rPr>
          <w:rFonts w:ascii="Times New Roman" w:eastAsia="Times New Roman" w:hAnsi="Times New Roman" w:cs="Times New Roman"/>
          <w:b/>
          <w:bCs/>
          <w:sz w:val="24"/>
          <w:szCs w:val="24"/>
        </w:rPr>
        <w:t>GTCO – 0007166959</w:t>
      </w:r>
    </w:p>
    <w:p w:rsidR="006604A7" w:rsidRPr="006604A7" w:rsidRDefault="006604A7" w:rsidP="00660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Receipt is presented at the Admissions Office</w:t>
      </w:r>
    </w:p>
    <w:p w:rsidR="006604A7" w:rsidRPr="006604A7" w:rsidRDefault="006604A7" w:rsidP="00660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Parent receives the Admission Form and Enrollment Guide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04A7">
        <w:rPr>
          <w:rFonts w:ascii="Times New Roman" w:eastAsia="Times New Roman" w:hAnsi="Times New Roman" w:cs="Times New Roman"/>
          <w:b/>
          <w:bCs/>
          <w:sz w:val="36"/>
          <w:szCs w:val="36"/>
        </w:rPr>
        <w:t>2. Completion &amp; Submission of Form</w:t>
      </w:r>
    </w:p>
    <w:p w:rsidR="006604A7" w:rsidRPr="006604A7" w:rsidRDefault="006604A7" w:rsidP="0066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Parent completes the form carefully, attaches all required documents, and submits it to the Admissions Office with:</w:t>
      </w:r>
    </w:p>
    <w:p w:rsidR="006604A7" w:rsidRPr="006604A7" w:rsidRDefault="006604A7" w:rsidP="006604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4 passport photos</w:t>
      </w:r>
    </w:p>
    <w:p w:rsidR="006604A7" w:rsidRPr="006604A7" w:rsidRDefault="006604A7" w:rsidP="006604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Birth Certificate or International Passport</w:t>
      </w:r>
    </w:p>
    <w:p w:rsidR="006604A7" w:rsidRPr="006604A7" w:rsidRDefault="006604A7" w:rsidP="006604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Previous school report</w:t>
      </w:r>
    </w:p>
    <w:p w:rsidR="006604A7" w:rsidRPr="006604A7" w:rsidRDefault="006604A7" w:rsidP="006604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Stated date of intended commencement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04A7">
        <w:rPr>
          <w:rFonts w:ascii="Times New Roman" w:eastAsia="Times New Roman" w:hAnsi="Times New Roman" w:cs="Times New Roman"/>
          <w:b/>
          <w:bCs/>
          <w:sz w:val="36"/>
          <w:szCs w:val="36"/>
        </w:rPr>
        <w:t>3. Scheduling of Entrance Examination &amp; Interview</w:t>
      </w:r>
    </w:p>
    <w:p w:rsidR="006604A7" w:rsidRPr="006604A7" w:rsidRDefault="006604A7" w:rsidP="006604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 xml:space="preserve">Parent calls </w:t>
      </w:r>
      <w:r w:rsidRPr="006604A7">
        <w:rPr>
          <w:rFonts w:ascii="Times New Roman" w:eastAsia="Times New Roman" w:hAnsi="Times New Roman" w:cs="Times New Roman"/>
          <w:b/>
          <w:bCs/>
          <w:sz w:val="24"/>
          <w:szCs w:val="24"/>
        </w:rPr>
        <w:t>08100223028</w:t>
      </w:r>
      <w:r w:rsidRPr="006604A7">
        <w:rPr>
          <w:rFonts w:ascii="Times New Roman" w:eastAsia="Times New Roman" w:hAnsi="Times New Roman" w:cs="Times New Roman"/>
          <w:sz w:val="24"/>
          <w:szCs w:val="24"/>
        </w:rPr>
        <w:t xml:space="preserve"> to schedule the exam</w:t>
      </w:r>
    </w:p>
    <w:p w:rsidR="006604A7" w:rsidRPr="006604A7" w:rsidRDefault="006604A7" w:rsidP="006604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Student writes the Entrance Examination to assess academic level</w:t>
      </w:r>
    </w:p>
    <w:p w:rsidR="006604A7" w:rsidRPr="006604A7" w:rsidRDefault="006604A7" w:rsidP="006604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Successful candidates proceed to an interview with the Admissions Team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04A7">
        <w:rPr>
          <w:rFonts w:ascii="Times New Roman" w:eastAsia="Times New Roman" w:hAnsi="Times New Roman" w:cs="Times New Roman"/>
          <w:b/>
          <w:bCs/>
          <w:sz w:val="36"/>
          <w:szCs w:val="36"/>
        </w:rPr>
        <w:t>4. Review &amp; Confirmation</w:t>
      </w:r>
    </w:p>
    <w:p w:rsidR="006604A7" w:rsidRPr="006604A7" w:rsidRDefault="006604A7" w:rsidP="006604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Admissions Office reviews exam results, interview outcomes, and documents</w:t>
      </w:r>
    </w:p>
    <w:p w:rsidR="006604A7" w:rsidRDefault="006604A7" w:rsidP="006604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Placement is assigned based on performance and age</w:t>
      </w:r>
    </w:p>
    <w:p w:rsidR="006604A7" w:rsidRPr="006604A7" w:rsidRDefault="006604A7" w:rsidP="006604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604A7" w:rsidRPr="006604A7" w:rsidRDefault="006604A7" w:rsidP="00660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04A7">
        <w:rPr>
          <w:rFonts w:ascii="Times New Roman" w:eastAsia="Times New Roman" w:hAnsi="Times New Roman" w:cs="Times New Roman"/>
          <w:b/>
          <w:bCs/>
          <w:sz w:val="36"/>
          <w:szCs w:val="36"/>
        </w:rPr>
        <w:t>5. Offer of Admission</w:t>
      </w:r>
    </w:p>
    <w:p w:rsidR="006604A7" w:rsidRPr="006604A7" w:rsidRDefault="006604A7" w:rsidP="0066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Successful applicants receive:</w:t>
      </w:r>
    </w:p>
    <w:p w:rsidR="006604A7" w:rsidRPr="006604A7" w:rsidRDefault="006604A7" w:rsidP="006604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Admission Letter</w:t>
      </w:r>
    </w:p>
    <w:p w:rsidR="006604A7" w:rsidRPr="006604A7" w:rsidRDefault="006604A7" w:rsidP="006604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Enrollment Pack</w:t>
      </w:r>
    </w:p>
    <w:p w:rsidR="006604A7" w:rsidRPr="006604A7" w:rsidRDefault="006604A7" w:rsidP="006604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List of required materials</w:t>
      </w:r>
    </w:p>
    <w:p w:rsidR="006604A7" w:rsidRPr="006604A7" w:rsidRDefault="006604A7" w:rsidP="006604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School fee schedule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04A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6. Acceptance &amp; Enrollment</w:t>
      </w:r>
    </w:p>
    <w:p w:rsidR="006604A7" w:rsidRPr="006604A7" w:rsidRDefault="006604A7" w:rsidP="0066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To finalize admission, parents must:</w:t>
      </w:r>
    </w:p>
    <w:p w:rsidR="006604A7" w:rsidRPr="006604A7" w:rsidRDefault="006604A7" w:rsidP="006604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Pay the required school fees</w:t>
      </w:r>
    </w:p>
    <w:p w:rsidR="006604A7" w:rsidRPr="006604A7" w:rsidRDefault="006604A7" w:rsidP="006604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Sign the Parent &amp; Student Agreements</w:t>
      </w:r>
    </w:p>
    <w:p w:rsidR="006604A7" w:rsidRPr="006604A7" w:rsidRDefault="006604A7" w:rsidP="006604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Submit evidence of payment</w:t>
      </w:r>
    </w:p>
    <w:p w:rsidR="006604A7" w:rsidRPr="006604A7" w:rsidRDefault="006604A7" w:rsidP="006604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Present all items listed in the Enrollment Pack</w:t>
      </w:r>
    </w:p>
    <w:p w:rsidR="006604A7" w:rsidRPr="006604A7" w:rsidRDefault="006604A7" w:rsidP="00660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04A7">
        <w:rPr>
          <w:rFonts w:ascii="Times New Roman" w:eastAsia="Times New Roman" w:hAnsi="Times New Roman" w:cs="Times New Roman"/>
          <w:b/>
          <w:bCs/>
          <w:sz w:val="36"/>
          <w:szCs w:val="36"/>
        </w:rPr>
        <w:t>7. Resumption &amp; Integration</w:t>
      </w:r>
    </w:p>
    <w:p w:rsidR="006604A7" w:rsidRPr="006604A7" w:rsidRDefault="006604A7" w:rsidP="0066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On the resumption date:</w:t>
      </w:r>
    </w:p>
    <w:p w:rsidR="006604A7" w:rsidRPr="006604A7" w:rsidRDefault="006604A7" w:rsidP="006604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Students are received by the Admissions and Welfare Teams</w:t>
      </w:r>
    </w:p>
    <w:p w:rsidR="006604A7" w:rsidRPr="006604A7" w:rsidRDefault="006604A7" w:rsidP="006604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Hostel students are checked into boarding facilities</w:t>
      </w:r>
    </w:p>
    <w:p w:rsidR="006604A7" w:rsidRPr="006604A7" w:rsidRDefault="006604A7" w:rsidP="006604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Day students join their assigned classes</w:t>
      </w:r>
    </w:p>
    <w:p w:rsidR="006604A7" w:rsidRPr="006604A7" w:rsidRDefault="006604A7" w:rsidP="006604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4A7">
        <w:rPr>
          <w:rFonts w:ascii="Times New Roman" w:eastAsia="Times New Roman" w:hAnsi="Times New Roman" w:cs="Times New Roman"/>
          <w:sz w:val="24"/>
          <w:szCs w:val="24"/>
        </w:rPr>
        <w:t>Parents are guided through orientation procedures</w:t>
      </w:r>
    </w:p>
    <w:p w:rsidR="00FF12E3" w:rsidRDefault="00FF12E3"/>
    <w:sectPr w:rsidR="00FF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5AAD"/>
    <w:multiLevelType w:val="multilevel"/>
    <w:tmpl w:val="C616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4178D"/>
    <w:multiLevelType w:val="multilevel"/>
    <w:tmpl w:val="4E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97509"/>
    <w:multiLevelType w:val="multilevel"/>
    <w:tmpl w:val="456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9F280E"/>
    <w:multiLevelType w:val="multilevel"/>
    <w:tmpl w:val="C1DE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875C6"/>
    <w:multiLevelType w:val="multilevel"/>
    <w:tmpl w:val="00A2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57A77"/>
    <w:multiLevelType w:val="multilevel"/>
    <w:tmpl w:val="E84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57F44"/>
    <w:multiLevelType w:val="multilevel"/>
    <w:tmpl w:val="52F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34166"/>
    <w:multiLevelType w:val="multilevel"/>
    <w:tmpl w:val="356E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8967A2"/>
    <w:multiLevelType w:val="multilevel"/>
    <w:tmpl w:val="0916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E5DC1"/>
    <w:multiLevelType w:val="multilevel"/>
    <w:tmpl w:val="196E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31854"/>
    <w:multiLevelType w:val="multilevel"/>
    <w:tmpl w:val="F380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A7"/>
    <w:rsid w:val="006604A7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0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60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60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4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604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04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604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04A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0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60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60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4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604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04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604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04A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2025-11-20T00:17:00Z</dcterms:created>
  <dcterms:modified xsi:type="dcterms:W3CDTF">2025-11-20T00:26:00Z</dcterms:modified>
</cp:coreProperties>
</file>